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firstLine="5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36"/>
          <w:szCs w:val="36"/>
        </w:rPr>
        <w:t>《高等学校毕业生登记表》填表说明</w:t>
      </w:r>
    </w:p>
    <w:p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填表说明和要求是对《高等学校毕业生登记表》填表说明的一个补充，是根据以往毕业生填表过程中容易出现的错误和问题而制定的，要求所有填表人仔细阅读本填表说明和要求，并遵照有关要求认真填写《高等学校毕业生登记表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1.各二级学院安排学生在离校顶岗实习前填写《高等学校毕业生登记表》。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2.本表一律用黑色钢笔或黑色签字笔由本人亲自填写，字体要清楚、整齐，严禁用圆珠笔、铅笔及其他颜色笔书写，不允许使用打印文本张贴。填表过程中严禁涂改，如使用涂改液则表格作废。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一、封面填写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3.学校填写为：江苏食品药品职业技术学院。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Verdana" w:eastAsia="仿宋_GB2312" w:cs="宋体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4.院系栏填写：所在二级学院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名称。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5.学号填写：按照学校规定的标准格式填写。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（注意：以上三项应填写全称，不要随意简化。）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6.姓名：应与居民身份证及学籍一致。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_GB2312" w:hAnsi="Verdana" w:eastAsia="仿宋_GB2312" w:cs="宋体"/>
          <w:color w:val="FF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FF0000"/>
          <w:kern w:val="0"/>
          <w:sz w:val="28"/>
          <w:szCs w:val="28"/>
        </w:rPr>
        <w:t>7.毕业时间填写为：202</w:t>
      </w:r>
      <w:r>
        <w:rPr>
          <w:rFonts w:hint="eastAsia" w:ascii="仿宋_GB2312" w:hAnsi="宋体" w:eastAsia="仿宋_GB2312" w:cs="宋体"/>
          <w:color w:val="FF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FF0000"/>
          <w:kern w:val="0"/>
          <w:sz w:val="28"/>
          <w:szCs w:val="28"/>
        </w:rPr>
        <w:t>年6月。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_GB2312" w:hAnsi="Verdana" w:eastAsia="仿宋_GB2312" w:cs="宋体"/>
          <w:color w:val="FF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FF0000"/>
          <w:kern w:val="0"/>
          <w:sz w:val="28"/>
          <w:szCs w:val="28"/>
        </w:rPr>
        <w:t>8.填表日期填写为：202</w:t>
      </w:r>
      <w:r>
        <w:rPr>
          <w:rFonts w:hint="eastAsia" w:ascii="仿宋_GB2312" w:hAnsi="宋体" w:eastAsia="仿宋_GB2312" w:cs="宋体"/>
          <w:color w:val="FF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FF0000"/>
          <w:kern w:val="0"/>
          <w:sz w:val="28"/>
          <w:szCs w:val="28"/>
        </w:rPr>
        <w:t>年6月1日。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(注意：XX年指学生毕业当年，如202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届毕业生就填202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年)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二、第-1-页填写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9.姓名、性别、民族以公安机关户籍登记为准。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10.有曾用名的应据实填写。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11.出生日期以公安机关户籍登记为准。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12.学历：“大专”；学位：“无”；学制：“三年”。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13.籍贯及身份证号码以公安机关户籍登记为准。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14.现家庭住址应填写家庭实际居住地（具体到门牌号），不应填写学校的宿舍地址。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15.是否华侨侨居何处根据本人实际填写。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16</w:t>
      </w:r>
      <w:r>
        <w:rPr>
          <w:rFonts w:ascii="仿宋_GB2312" w:hAnsi="宋体" w:eastAsia="仿宋_GB2312" w:cs="宋体"/>
          <w:kern w:val="0"/>
          <w:sz w:val="28"/>
          <w:szCs w:val="28"/>
        </w:rPr>
        <w:t>.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“健康状况”栏，根据本人的具体情况填写“健康”、“一般”或“较差”；有严重疾病、慢性疾病或身体伤残的，要如实简要填写。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17.“何时何地何人介绍加入中国共产党或共青团”栏目，党员需要分别填写入党和入团的情况，团员需要填写入团的情况，群众填写“无”。必须将时间、地点、介绍人等项内容全部填写清楚。注意：入党介绍人须填写两名，入团介绍人填写一人即可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18.“何时何地经何人介绍加入何民主党派”参照上述填写。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19.“何时何地因何种原因受过何种奖励或处分”一栏，若在校期间没有受过任何处分，则填“没有受过任何处分”；若在校期间受过党、团及行政处分但由于表现突出而撤消处分者，则填“无处分”；若在校期间受过党、团及行政处分而未撤消处分者，则应如实填写所受处分的时间、地点、原因和处分等级。奖励应填写清楚获奖时间、地点、原因和奖项。优秀（良）毕业生称号在“何时何地因何原因受到奖励或处分”栏中要填写。此栏填写容易不全或不确切，请各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二级学院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在填表前向毕业生讲清要求，并认真审核。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_GB2312" w:hAnsi="Verdana" w:eastAsia="仿宋_GB2312" w:cs="宋体"/>
          <w:color w:val="FF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FF0000"/>
          <w:kern w:val="0"/>
          <w:sz w:val="28"/>
          <w:szCs w:val="28"/>
        </w:rPr>
        <w:t>20.须在指定位置贴一张近期2寸免冠彩色照片，严禁张贴大头贴。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三、第-2-页填写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_GB2312" w:hAnsi="Verdana" w:eastAsia="仿宋_GB2312" w:cs="宋体"/>
          <w:color w:val="FF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FF0000"/>
          <w:kern w:val="0"/>
          <w:sz w:val="28"/>
          <w:szCs w:val="28"/>
        </w:rPr>
        <w:t>21.个人履历从小学起填写，时间必须连贯（精确到年月），应注明证明人的姓名全称；时间要衔接，如中途间断学习和工作的时间也要填入，并加以说明。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22.“家庭主要成员”指直系亲属（父母和爱人、子女）（父母两人情况须填写完整），必须填写齐全；“主要社会关系”是指对本人影响较大、关系密切的亲友。根据个人实际情况选择填写，已去世的不要填写。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示例：张三，×（岁），男，父子，中共党员（或群众），单位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四、第-3-4-页填写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23.“自我鉴定”栏：由学生本人认真填写，内容为全面总结本人在校期间学业情况、思想政治表现及其它方面的表现，实事求是地评价自己的优点和成绩，指出不足和努力方向，篇幅不宜过短，字数应不少于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</w:rPr>
        <w:t>500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字。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五、第-5-页填写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_GB2312" w:hAnsi="Verdana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24.“班组意见”栏：此栏由辅导员或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班主任填写、签字。内容为该毕业生在校期间的一贯表现和全面评价。日期填写为：202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年5月20日。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ascii="仿宋_GB2312" w:hAnsi="宋体" w:eastAsia="仿宋_GB2312" w:cs="宋体"/>
          <w:b/>
          <w:bCs/>
          <w:color w:val="FF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FF0000"/>
          <w:kern w:val="0"/>
          <w:sz w:val="28"/>
          <w:szCs w:val="28"/>
        </w:rPr>
        <w:t>25.本人签名：最后一页，校级组织意见左下方，本人签名。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26.“系级组织意见”栏：原则上是由各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二级学院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书记填写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能够客观反映学生在校期间的综合表现情况，对班级鉴定的意见以及是否同意毕业等，一般格式为“该生……，同意班级意见，准予毕业” ，由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二级学院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书记签字，并加盖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二级学院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公章。日期填写为：202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年6月1日。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_GB2312" w:hAnsi="Verdana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27.“校级组织意见”栏：填写“同意”，或者为“同意院系意见，准予毕业”，并加盖学校公章。日期填写为202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年6月1日。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(注意：XX年指学生毕业当年，如202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届毕业生就填202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年)</w:t>
      </w: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YzA0NjQzMTkwNjMxOTU0YjljNDdjZGVlM2Y0MWMifQ=="/>
  </w:docVars>
  <w:rsids>
    <w:rsidRoot w:val="008312E6"/>
    <w:rsid w:val="000E5503"/>
    <w:rsid w:val="0013560D"/>
    <w:rsid w:val="00195D6B"/>
    <w:rsid w:val="001E1326"/>
    <w:rsid w:val="002275A7"/>
    <w:rsid w:val="002E1CCF"/>
    <w:rsid w:val="00394382"/>
    <w:rsid w:val="0046071D"/>
    <w:rsid w:val="005236DF"/>
    <w:rsid w:val="005E7804"/>
    <w:rsid w:val="008312E6"/>
    <w:rsid w:val="009536B8"/>
    <w:rsid w:val="00A35D5A"/>
    <w:rsid w:val="00AA2F89"/>
    <w:rsid w:val="00AF1C03"/>
    <w:rsid w:val="00B92CA2"/>
    <w:rsid w:val="00BB2FBE"/>
    <w:rsid w:val="00C67BAA"/>
    <w:rsid w:val="00CE5E01"/>
    <w:rsid w:val="00EE4B3D"/>
    <w:rsid w:val="00FD16D5"/>
    <w:rsid w:val="08BD28AF"/>
    <w:rsid w:val="14291706"/>
    <w:rsid w:val="1D2D7C56"/>
    <w:rsid w:val="231C39ED"/>
    <w:rsid w:val="265C5168"/>
    <w:rsid w:val="29A26168"/>
    <w:rsid w:val="2D8E2A24"/>
    <w:rsid w:val="2E9803E7"/>
    <w:rsid w:val="2F771E3A"/>
    <w:rsid w:val="365F57D1"/>
    <w:rsid w:val="4285399D"/>
    <w:rsid w:val="4728006E"/>
    <w:rsid w:val="474247A7"/>
    <w:rsid w:val="479E142F"/>
    <w:rsid w:val="49A00904"/>
    <w:rsid w:val="61CA1BDD"/>
    <w:rsid w:val="62526350"/>
    <w:rsid w:val="62AD1B2F"/>
    <w:rsid w:val="6B5A4654"/>
    <w:rsid w:val="6B8D4478"/>
    <w:rsid w:val="6D9C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1597</Words>
  <Characters>1684</Characters>
  <Lines>12</Lines>
  <Paragraphs>3</Paragraphs>
  <TotalTime>58</TotalTime>
  <ScaleCrop>false</ScaleCrop>
  <LinksUpToDate>false</LinksUpToDate>
  <CharactersWithSpaces>1685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2015-11-02T01:45:00Z</dcterms:created>
  <dc:creator>Windows 用户</dc:creator>
  <cp:lastModifiedBy>李兵</cp:lastModifiedBy>
  <dcterms:modified xsi:type="dcterms:W3CDTF">2023-06-05T09:32:19Z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E4CCE5F73DB14736B182E127CD9D6617</vt:lpwstr>
  </property>
</Properties>
</file>