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黑体" w:cs="黑体" w:eastAsia="黑体" w:hAnsi="黑体" w:hint="eastAsia"/>
          <w:sz w:val="32"/>
          <w:szCs w:val="40"/>
        </w:rPr>
      </w:pPr>
      <w:r>
        <w:rPr>
          <w:rFonts w:ascii="黑体" w:cs="黑体" w:eastAsia="黑体" w:hAnsi="黑体" w:hint="eastAsia"/>
          <w:sz w:val="32"/>
          <w:szCs w:val="40"/>
        </w:rPr>
        <w:t>江苏金辉食品有限公司招聘简章</w:t>
      </w:r>
    </w:p>
    <w:p>
      <w:pPr>
        <w:pStyle w:val="style0"/>
        <w:jc w:val="center"/>
        <w:rPr>
          <w:rFonts w:ascii="黑体" w:cs="黑体" w:eastAsia="黑体" w:hAnsi="黑体" w:hint="eastAsia"/>
          <w:sz w:val="32"/>
          <w:szCs w:val="40"/>
        </w:rPr>
      </w:pPr>
    </w:p>
    <w:p>
      <w:pPr>
        <w:pStyle w:val="style0"/>
        <w:rPr>
          <w:rFonts w:ascii="黑体" w:cs="黑体" w:eastAsia="黑体" w:hAnsi="黑体"/>
        </w:rPr>
      </w:pPr>
    </w:p>
    <w:p>
      <w:pPr>
        <w:pStyle w:val="style0"/>
        <w:numPr>
          <w:ilvl w:val="0"/>
          <w:numId w:val="0"/>
        </w:numPr>
        <w:ind w:left="0" w:firstLine="0"/>
        <w:rPr>
          <w:rFonts w:ascii="黑体" w:cs="黑体" w:eastAsia="黑体" w:hAnsi="黑体" w:hint="eastAsia"/>
          <w:sz w:val="24"/>
          <w:szCs w:val="32"/>
        </w:rPr>
      </w:pPr>
      <w:r>
        <w:rPr>
          <w:rFonts w:ascii="黑体" w:cs="黑体" w:eastAsia="黑体" w:hAnsi="黑体" w:hint="eastAsia"/>
          <w:sz w:val="24"/>
          <w:szCs w:val="32"/>
          <w:lang w:eastAsia="zh-CN"/>
        </w:rPr>
        <w:t>一、</w:t>
      </w:r>
      <w:r>
        <w:rPr>
          <w:rFonts w:ascii="黑体" w:cs="黑体" w:eastAsia="黑体" w:hAnsi="黑体" w:hint="eastAsia"/>
          <w:sz w:val="24"/>
          <w:szCs w:val="32"/>
        </w:rPr>
        <w:t>公司简介</w:t>
      </w:r>
    </w:p>
    <w:p>
      <w:pPr>
        <w:pStyle w:val="style0"/>
        <w:numPr>
          <w:ilvl w:val="0"/>
          <w:numId w:val="0"/>
        </w:numPr>
        <w:ind w:leftChars="0"/>
        <w:rPr>
          <w:rFonts w:ascii="黑体" w:cs="黑体" w:eastAsia="黑体" w:hAnsi="黑体" w:hint="eastAsia"/>
          <w:sz w:val="24"/>
          <w:szCs w:val="32"/>
        </w:rPr>
      </w:pPr>
    </w:p>
    <w:p>
      <w:pPr>
        <w:pStyle w:val="style0"/>
        <w:ind w:firstLine="420" w:firstLineChars="200"/>
        <w:jc w:val="left"/>
        <w:rPr/>
      </w:pPr>
      <w:r>
        <w:rPr>
          <w:rFonts w:ascii="黑体" w:cs="黑体" w:eastAsia="黑体" w:hAnsi="黑体" w:hint="eastAsia"/>
        </w:rPr>
        <w:t>江苏金辉食品有限公司，创立于2017年，公司位于张家港市，注册资本5000万元，是一家专业从事牛羊肉贸易、肉制品加工、团餐定制</w:t>
      </w:r>
      <w:r>
        <w:rPr>
          <w:rFonts w:ascii="黑体" w:cs="黑体" w:eastAsia="黑体" w:hAnsi="黑体" w:hint="eastAsia"/>
          <w:lang w:eastAsia="zh-CN"/>
        </w:rPr>
        <w:t>、</w:t>
      </w:r>
      <w:r>
        <w:rPr>
          <w:rFonts w:ascii="黑体" w:cs="黑体" w:eastAsia="黑体" w:hAnsi="黑体" w:hint="eastAsia"/>
          <w:lang w:val="en-US" w:eastAsia="zh-CN"/>
        </w:rPr>
        <w:t>冷链仓储、冷链运输</w:t>
      </w:r>
      <w:r>
        <w:rPr>
          <w:rFonts w:ascii="黑体" w:cs="黑体" w:eastAsia="黑体" w:hAnsi="黑体" w:hint="eastAsia"/>
        </w:rPr>
        <w:t>及预制菜加工</w:t>
      </w:r>
      <w:r>
        <w:rPr>
          <w:rFonts w:ascii="黑体" w:cs="黑体" w:eastAsia="黑体" w:hAnsi="黑体" w:hint="eastAsia"/>
          <w:lang w:val="en-US" w:eastAsia="zh-CN"/>
        </w:rPr>
        <w:t>综合性</w:t>
      </w:r>
      <w:r>
        <w:rPr>
          <w:rFonts w:ascii="黑体" w:cs="黑体" w:eastAsia="黑体" w:hAnsi="黑体" w:hint="eastAsia"/>
        </w:rPr>
        <w:t>服务的企业。公司本着诚信经营、以人为本的理念，不断创新研发、提升质量，通过动物营养与植物营养相搭配的产品体系，致力于满足现代家庭对营养和健康的高品质追求。</w:t>
      </w:r>
      <w:r>
        <w:rPr>
          <w:rFonts w:hint="eastAsia"/>
        </w:rPr>
        <w:drawing>
          <wp:inline distL="0" distT="0" distB="0" distR="0">
            <wp:extent cx="5269230" cy="2973705"/>
            <wp:effectExtent l="0" t="0" r="7620" b="17145"/>
            <wp:docPr id="1026" name="图片 2" descr="883f494b432a02fc84599b4e05cdd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269230" cy="297370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ind w:firstLine="420" w:firstLineChars="200"/>
        <w:rPr/>
      </w:pPr>
    </w:p>
    <w:p>
      <w:pPr>
        <w:pStyle w:val="style0"/>
        <w:numPr>
          <w:ilvl w:val="0"/>
          <w:numId w:val="0"/>
        </w:numPr>
        <w:ind w:left="0" w:firstLine="0"/>
        <w:rPr>
          <w:rFonts w:ascii="黑体" w:cs="黑体" w:eastAsia="黑体" w:hAnsi="黑体" w:hint="eastAsia"/>
          <w:sz w:val="24"/>
          <w:szCs w:val="32"/>
        </w:rPr>
      </w:pPr>
      <w:r>
        <w:rPr>
          <w:rFonts w:ascii="黑体" w:cs="黑体" w:eastAsia="黑体" w:hAnsi="黑体" w:hint="eastAsia"/>
          <w:sz w:val="24"/>
          <w:szCs w:val="32"/>
          <w:lang w:eastAsia="zh-CN"/>
        </w:rPr>
        <w:t>二、</w:t>
      </w:r>
      <w:r>
        <w:rPr>
          <w:rFonts w:ascii="黑体" w:cs="黑体" w:eastAsia="黑体" w:hAnsi="黑体" w:hint="eastAsia"/>
          <w:sz w:val="24"/>
          <w:szCs w:val="32"/>
        </w:rPr>
        <w:t>招聘岗位</w:t>
      </w:r>
    </w:p>
    <w:p>
      <w:pPr>
        <w:pStyle w:val="style0"/>
        <w:numPr>
          <w:ilvl w:val="0"/>
          <w:numId w:val="0"/>
        </w:numPr>
        <w:ind w:leftChars="0"/>
        <w:rPr>
          <w:rFonts w:ascii="黑体" w:cs="黑体" w:eastAsia="黑体" w:hAnsi="黑体" w:hint="eastAsia"/>
          <w:sz w:val="24"/>
          <w:szCs w:val="32"/>
        </w:rPr>
      </w:pPr>
    </w:p>
    <w:p>
      <w:pPr>
        <w:pStyle w:val="style0"/>
        <w:rPr>
          <w:rFonts w:eastAsia="宋体" w:hint="eastAsia"/>
          <w:b/>
          <w:bCs/>
          <w:lang w:val="en-US" w:eastAsia="zh-CN"/>
        </w:rPr>
      </w:pPr>
      <w:r>
        <w:rPr>
          <w:rFonts w:hint="eastAsia"/>
        </w:rPr>
        <w:t>0</w:t>
      </w:r>
      <w:r>
        <w:rPr>
          <w:rFonts w:hint="eastAsia"/>
          <w:lang w:val="en-US" w:eastAsia="zh-CN"/>
        </w:rPr>
        <w:t>1</w:t>
      </w:r>
      <w:r>
        <w:rPr>
          <w:rFonts w:hint="eastAsia"/>
          <w:b/>
          <w:bCs/>
        </w:rPr>
        <w:t>办公室人员</w: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15人</w:t>
      </w:r>
      <w:r>
        <w:rPr>
          <w:rFonts w:hint="eastAsia"/>
          <w:b/>
          <w:bCs/>
          <w:lang w:eastAsia="zh-CN"/>
        </w:rPr>
        <w:t>）</w:t>
      </w:r>
    </w:p>
    <w:p>
      <w:pPr>
        <w:pStyle w:val="style0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</w:rPr>
        <w:t>岗位方向为：行政管理、人力资源、财务</w:t>
      </w:r>
      <w:r>
        <w:rPr>
          <w:rFonts w:ascii="宋体" w:cs="宋体" w:hAnsi="宋体" w:hint="eastAsia"/>
          <w:lang w:eastAsia="zh-CN"/>
        </w:rPr>
        <w:t>、</w:t>
      </w:r>
      <w:r>
        <w:rPr>
          <w:rFonts w:ascii="宋体" w:cs="宋体" w:hAnsi="宋体" w:hint="eastAsia"/>
          <w:lang w:val="en-US" w:eastAsia="zh-CN"/>
        </w:rPr>
        <w:t>出纳、客服和</w:t>
      </w:r>
      <w:r>
        <w:rPr>
          <w:rFonts w:ascii="宋体" w:cs="宋体" w:eastAsia="宋体" w:hAnsi="宋体" w:hint="eastAsia"/>
        </w:rPr>
        <w:t>企业文化等；</w:t>
      </w:r>
    </w:p>
    <w:p>
      <w:pPr>
        <w:pStyle w:val="style0"/>
        <w:rPr>
          <w:rFonts w:ascii="宋体" w:cs="宋体" w:eastAsia="宋体" w:hAnsi="宋体"/>
        </w:rPr>
      </w:pPr>
      <w:r>
        <w:rPr>
          <w:rFonts w:ascii="微软雅黑" w:cs="微软雅黑" w:eastAsia="微软雅黑" w:hAnsi="微软雅黑" w:hint="eastAsia"/>
        </w:rPr>
        <w:t>〔年龄要求〕</w:t>
      </w:r>
      <w:r>
        <w:rPr>
          <w:rFonts w:hint="eastAsia"/>
        </w:rPr>
        <w:t>：20~</w:t>
      </w:r>
      <w:r>
        <w:t>40</w:t>
      </w:r>
      <w:r>
        <w:rPr>
          <w:rFonts w:hint="eastAsia"/>
        </w:rPr>
        <w:t>岁；</w:t>
      </w:r>
    </w:p>
    <w:p>
      <w:pPr>
        <w:pStyle w:val="style0"/>
        <w:rPr>
          <w:rFonts w:hint="eastAsia"/>
        </w:rPr>
      </w:pPr>
      <w:r>
        <w:rPr>
          <w:rFonts w:ascii="微软雅黑" w:cs="微软雅黑" w:eastAsia="微软雅黑" w:hAnsi="微软雅黑" w:hint="eastAsia"/>
        </w:rPr>
        <w:t>〔学历要求〕</w:t>
      </w:r>
      <w:r>
        <w:rPr>
          <w:rFonts w:hint="eastAsia"/>
        </w:rPr>
        <w:t>：大专以上学历；</w:t>
      </w:r>
    </w:p>
    <w:p>
      <w:pPr>
        <w:pStyle w:val="style0"/>
        <w:rPr>
          <w:rFonts w:hint="eastAsia"/>
          <w:lang w:eastAsia="zh-CN"/>
        </w:rPr>
      </w:pPr>
      <w:r>
        <w:rPr>
          <w:rFonts w:ascii="微软雅黑" w:cs="微软雅黑" w:eastAsia="微软雅黑" w:hAnsi="微软雅黑" w:hint="eastAsia"/>
        </w:rPr>
        <w:t>〔工作要求〕</w:t>
      </w:r>
      <w:r>
        <w:rPr>
          <w:rFonts w:hint="eastAsia"/>
        </w:rPr>
        <w:t>：有工作经验者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文案撰写能力强的</w:t>
      </w:r>
      <w:r>
        <w:rPr>
          <w:rFonts w:hint="eastAsia"/>
        </w:rPr>
        <w:t>优先考虑</w:t>
      </w:r>
      <w:r>
        <w:rPr>
          <w:rFonts w:hint="eastAsia"/>
          <w:lang w:eastAsia="zh-CN"/>
        </w:rPr>
        <w:t>；</w:t>
      </w:r>
    </w:p>
    <w:p>
      <w:pPr>
        <w:pStyle w:val="style0"/>
        <w:rPr/>
      </w:pPr>
      <w:r>
        <w:rPr>
          <w:rFonts w:ascii="微软雅黑" w:cs="微软雅黑" w:eastAsia="微软雅黑" w:hAnsi="微软雅黑" w:hint="eastAsia"/>
        </w:rPr>
        <w:t>〔月均工资〕</w:t>
      </w:r>
      <w:r>
        <w:rPr>
          <w:rFonts w:hint="eastAsia"/>
        </w:rPr>
        <w:t>：转正：4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00~7000；</w:t>
      </w:r>
    </w:p>
    <w:p>
      <w:pPr>
        <w:pStyle w:val="style0"/>
        <w:numPr>
          <w:ilvl w:val="0"/>
          <w:numId w:val="0"/>
        </w:numPr>
        <w:rPr>
          <w:rFonts w:ascii="黑体" w:cs="黑体" w:eastAsia="黑体" w:hAnsi="黑体" w:hint="eastAsia"/>
          <w:sz w:val="24"/>
          <w:szCs w:val="32"/>
        </w:rPr>
      </w:pPr>
    </w:p>
    <w:p>
      <w:pPr>
        <w:pStyle w:val="style0"/>
        <w:rPr>
          <w:rFonts w:eastAsia="宋体" w:hint="eastAsia"/>
          <w:lang w:eastAsia="zh-CN"/>
        </w:rPr>
      </w:pPr>
      <w:r>
        <w:rPr>
          <w:rFonts w:hint="eastAsia"/>
        </w:rPr>
        <w:t>0</w:t>
      </w:r>
      <w:r>
        <w:rPr>
          <w:rFonts w:hint="eastAsia"/>
          <w:lang w:val="en-US" w:eastAsia="zh-CN"/>
        </w:rPr>
        <w:t>2</w:t>
      </w:r>
      <w:r>
        <w:rPr>
          <w:rFonts w:hint="eastAsia"/>
          <w:b/>
          <w:bCs/>
        </w:rPr>
        <w:t>研发工程师</w: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10人</w:t>
      </w:r>
      <w:r>
        <w:rPr>
          <w:rFonts w:hint="eastAsia"/>
          <w:b/>
          <w:bCs/>
          <w:lang w:eastAsia="zh-CN"/>
        </w:rPr>
        <w:t>）</w:t>
      </w:r>
    </w:p>
    <w:p>
      <w:pPr>
        <w:pStyle w:val="style0"/>
        <w:rPr/>
      </w:pPr>
      <w:r>
        <w:rPr/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5881370</wp:posOffset>
                </wp:positionH>
                <wp:positionV relativeFrom="paragraph">
                  <wp:posOffset>291465</wp:posOffset>
                </wp:positionV>
                <wp:extent cx="4311649" cy="3657600"/>
                <wp:effectExtent l="0" t="0" r="0" b="0"/>
                <wp:wrapNone/>
                <wp:docPr id="1027" name="文本框 3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311649" cy="3657600"/>
                        </a:xfrm>
                        <a:prstGeom prst="rect"/>
                      </wps:spPr>
                      <wps:txbx id="1027">
                        <w:txbxContent>
                          <w:p>
                            <w:pPr>
                              <w:pStyle w:val="style94"/>
                              <w:spacing w:lineRule="auto" w:line="360"/>
                              <w:rPr/>
                            </w:pPr>
                            <w:r>
                              <w:rPr>
                                <w:rFonts w:ascii="微软雅黑" w:eastAsia="微软雅黑" w:hAnsi="宋体"/>
                                <w:color w:val="ffffff"/>
                                <w:kern w:val="24"/>
                                <w:sz w:val="40"/>
                                <w:szCs w:val="40"/>
                              </w:rPr>
                              <w:t xml:space="preserve">       </w:t>
                            </w:r>
                            <w:r>
                              <w:rPr>
                                <w:rFonts w:ascii="Microsoft YaHei Bold" w:eastAsia="Microsoft YaHei Bold" w:hAnsi="宋体"/>
                                <w:b/>
                                <w:color w:val="ffffff"/>
                                <w:kern w:val="24"/>
                                <w:sz w:val="40"/>
                                <w:szCs w:val="40"/>
                                <w14:shadow w14:blurRad="38100" w14:ky="0" w14:dir="2700000" w14:kx="0" w14:algn="tl" w14:sy="0" w14:sx="0" w14:dist="38100">
                                  <w14:srgbClr w14:val="000000">
                                    <w14:alpha w14:val="56863"/>
                                  </w14:srgbClr>
                                </w14:shadow>
                              </w:rPr>
                              <w:t>江苏金辉食品有限公司</w:t>
                            </w:r>
                            <w:r>
                              <w:rPr>
                                <w:rFonts w:ascii="微软雅黑" w:eastAsia="微软雅黑" w:hAnsi="宋体"/>
                                <w:color w:val="ffffff"/>
                                <w:kern w:val="24"/>
                                <w:sz w:val="40"/>
                                <w:szCs w:val="40"/>
                              </w:rPr>
                              <w:t>，创立于2017年。是一家专业从事食品生产的企业。公司位于江苏省张家港市，厂房面积约1.6万平方米，拥有现代化的生产车间和先进的生产设备，日产能约40吨。</w:t>
                            </w:r>
                          </w:p>
                        </w:txbxContent>
                      </wps:txbx>
                      <wps:bodyPr wrap="square"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7" filled="f" stroked="f" style="position:absolute;margin-left:463.1pt;margin-top:22.95pt;width:339.5pt;height:288.0pt;z-index:2;mso-position-horizontal-relative:text;mso-position-vertical-relative:text;mso-width-relative:page;mso-height-relative:page;mso-wrap-distance-left:0.0pt;mso-wrap-distance-right:0.0pt;visibility:visible;">
                <v:fill/>
                <v:textbox style="mso-fit-shape-to-text:true;">
                  <w:txbxContent>
                    <w:p>
                      <w:pPr>
                        <w:pStyle w:val="style94"/>
                        <w:spacing w:lineRule="auto" w:line="360"/>
                        <w:rPr/>
                      </w:pPr>
                      <w:r>
                        <w:rPr>
                          <w:rFonts w:ascii="微软雅黑" w:eastAsia="微软雅黑" w:hAnsi="宋体"/>
                          <w:color w:val="ffffff"/>
                          <w:kern w:val="24"/>
                          <w:sz w:val="40"/>
                          <w:szCs w:val="40"/>
                        </w:rPr>
                        <w:t xml:space="preserve">       </w:t>
                      </w:r>
                      <w:r>
                        <w:rPr>
                          <w:rFonts w:ascii="Microsoft YaHei Bold" w:eastAsia="Microsoft YaHei Bold" w:hAnsi="宋体"/>
                          <w:b/>
                          <w:color w:val="ffffff"/>
                          <w:kern w:val="24"/>
                          <w:sz w:val="40"/>
                          <w:szCs w:val="40"/>
                          <w14:shadow w14:blurRad="38100" w14:ky="0" w14:dir="2700000" w14:kx="0" w14:algn="tl" w14:sy="0" w14:sx="0" w14:dist="38100">
                            <w14:srgbClr w14:val="000000">
                              <w14:alpha w14:val="56863"/>
                            </w14:srgbClr>
                          </w14:shadow>
                        </w:rPr>
                        <w:t>江苏金辉食品有限公司</w:t>
                      </w:r>
                      <w:r>
                        <w:rPr>
                          <w:rFonts w:ascii="微软雅黑" w:eastAsia="微软雅黑" w:hAnsi="宋体"/>
                          <w:color w:val="ffffff"/>
                          <w:kern w:val="24"/>
                          <w:sz w:val="40"/>
                          <w:szCs w:val="40"/>
                        </w:rPr>
                        <w:t>，创立于2017年。是一家专业从事食品生产的企业。公司位于江苏省张家港市，厂房面积约1.6万平方米，拥有现代化的生产车间和先进的生产设备，日产能约40吨。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cs="微软雅黑" w:eastAsia="微软雅黑" w:hAnsi="微软雅黑" w:hint="eastAsia"/>
        </w:rPr>
        <w:t>〔年龄要求〕</w:t>
      </w:r>
      <w:r>
        <w:rPr>
          <w:rFonts w:hint="eastAsia"/>
        </w:rPr>
        <w:t>：2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~</w:t>
      </w:r>
      <w:r>
        <w:t>40</w:t>
      </w:r>
      <w:r>
        <w:rPr>
          <w:rFonts w:hint="eastAsia"/>
        </w:rPr>
        <w:t>岁；</w:t>
      </w:r>
    </w:p>
    <w:p>
      <w:pPr>
        <w:pStyle w:val="style0"/>
        <w:rPr/>
      </w:pPr>
      <w:r>
        <w:rPr>
          <w:rFonts w:ascii="微软雅黑" w:cs="微软雅黑" w:eastAsia="微软雅黑" w:hAnsi="微软雅黑" w:hint="eastAsia"/>
        </w:rPr>
        <w:t>〔学历要求〕</w:t>
      </w:r>
      <w:r>
        <w:rPr>
          <w:rFonts w:hint="eastAsia"/>
        </w:rPr>
        <w:t>：食品相关专业本科以上学历；</w:t>
      </w:r>
    </w:p>
    <w:p>
      <w:pPr>
        <w:pStyle w:val="style0"/>
        <w:rPr/>
      </w:pPr>
      <w:r>
        <w:rPr>
          <w:rFonts w:ascii="微软雅黑" w:cs="微软雅黑" w:eastAsia="微软雅黑" w:hAnsi="微软雅黑" w:hint="eastAsia"/>
        </w:rPr>
        <w:t>〔工作要求〕</w:t>
      </w:r>
      <w:r>
        <w:rPr>
          <w:rFonts w:hint="eastAsia"/>
        </w:rPr>
        <w:t>：有工作经验者优先考虑；</w:t>
      </w:r>
    </w:p>
    <w:p>
      <w:pPr>
        <w:pStyle w:val="style0"/>
        <w:rPr/>
      </w:pPr>
      <w:r>
        <w:rPr>
          <w:rFonts w:ascii="微软雅黑" w:cs="微软雅黑" w:eastAsia="微软雅黑" w:hAnsi="微软雅黑" w:hint="eastAsia"/>
        </w:rPr>
        <w:t>〔月均工资〕</w:t>
      </w:r>
      <w:r>
        <w:rPr>
          <w:rFonts w:hint="eastAsia"/>
        </w:rPr>
        <w:t>：转正：7000~15000；</w:t>
      </w:r>
    </w:p>
    <w:p>
      <w:pPr>
        <w:pStyle w:val="style0"/>
        <w:rPr/>
      </w:pPr>
    </w:p>
    <w:p>
      <w:pPr>
        <w:pStyle w:val="style0"/>
        <w:rPr>
          <w:rFonts w:hint="eastAsia"/>
          <w:b/>
          <w:bCs/>
          <w:lang w:eastAsia="zh-CN"/>
        </w:rPr>
      </w:pPr>
      <w:r>
        <w:rPr>
          <w:rFonts w:hint="eastAsia"/>
        </w:rPr>
        <w:t>03</w:t>
      </w:r>
      <w:r>
        <w:rPr>
          <w:rFonts w:hint="eastAsia"/>
          <w:b/>
          <w:bCs/>
        </w:rPr>
        <w:t>一线骨干</w:t>
      </w:r>
      <w:r>
        <w:rPr>
          <w:rFonts w:hint="eastAsia"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20人</w:t>
      </w:r>
      <w:r>
        <w:rPr>
          <w:rFonts w:hint="eastAsia"/>
          <w:b/>
          <w:bCs/>
          <w:lang w:eastAsia="zh-CN"/>
        </w:rPr>
        <w:t>）</w:t>
      </w:r>
    </w:p>
    <w:p>
      <w:pPr>
        <w:pStyle w:val="style0"/>
        <w:rPr>
          <w:rFonts w:hint="eastAsia"/>
          <w:b/>
          <w:bCs/>
          <w:lang w:eastAsia="zh-CN"/>
        </w:rPr>
      </w:pPr>
      <w:r>
        <w:rPr>
          <w:rFonts w:ascii="宋体" w:cs="宋体" w:eastAsia="宋体" w:hAnsi="宋体" w:hint="eastAsia"/>
        </w:rPr>
        <w:t>岗位方向为：</w:t>
      </w:r>
      <w:r>
        <w:rPr>
          <w:rFonts w:ascii="宋体" w:cs="宋体" w:hAnsi="宋体" w:hint="eastAsia"/>
          <w:lang w:val="en-US" w:eastAsia="zh-CN"/>
        </w:rPr>
        <w:t>车间主任、组长、副组长</w:t>
      </w:r>
      <w:r>
        <w:rPr>
          <w:rFonts w:ascii="宋体" w:cs="宋体" w:eastAsia="宋体" w:hAnsi="宋体" w:hint="eastAsia"/>
        </w:rPr>
        <w:t>等；</w:t>
      </w:r>
    </w:p>
    <w:p>
      <w:pPr>
        <w:pStyle w:val="style0"/>
        <w:rPr/>
      </w:pPr>
      <w:r>
        <w:rPr>
          <w:rFonts w:ascii="微软雅黑" w:cs="微软雅黑" w:eastAsia="微软雅黑" w:hAnsi="微软雅黑" w:hint="eastAsia"/>
        </w:rPr>
        <w:t>〔年龄要求〕</w:t>
      </w:r>
      <w:r>
        <w:rPr>
          <w:rFonts w:hint="eastAsia"/>
        </w:rPr>
        <w:t>：</w:t>
      </w:r>
      <w:r>
        <w:t>2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~</w:t>
      </w:r>
      <w:r>
        <w:t>45</w:t>
      </w:r>
      <w:r>
        <w:rPr>
          <w:rFonts w:hint="eastAsia"/>
        </w:rPr>
        <w:t>岁；</w:t>
      </w:r>
    </w:p>
    <w:p>
      <w:pPr>
        <w:pStyle w:val="style0"/>
        <w:rPr/>
      </w:pPr>
      <w:r>
        <w:rPr>
          <w:rFonts w:ascii="微软雅黑" w:cs="微软雅黑" w:eastAsia="微软雅黑" w:hAnsi="微软雅黑" w:hint="eastAsia"/>
        </w:rPr>
        <w:t>〔学历要求〕</w:t>
      </w:r>
      <w:r>
        <w:rPr>
          <w:rFonts w:hint="eastAsia"/>
        </w:rPr>
        <w:t>：大专以上学历；</w:t>
      </w:r>
    </w:p>
    <w:p>
      <w:pPr>
        <w:pStyle w:val="style0"/>
        <w:rPr/>
      </w:pPr>
      <w:r>
        <w:rPr>
          <w:rFonts w:ascii="微软雅黑" w:cs="微软雅黑" w:eastAsia="微软雅黑" w:hAnsi="微软雅黑" w:hint="eastAsia"/>
        </w:rPr>
        <w:t>〔工作要求〕</w:t>
      </w:r>
      <w:r>
        <w:rPr>
          <w:rFonts w:hint="eastAsia"/>
        </w:rPr>
        <w:t>：有食品相关工作经验者优先考虑；</w:t>
      </w:r>
    </w:p>
    <w:p>
      <w:pPr>
        <w:pStyle w:val="style0"/>
        <w:rPr/>
      </w:pPr>
      <w:r>
        <w:rPr>
          <w:rFonts w:ascii="微软雅黑" w:cs="微软雅黑" w:eastAsia="微软雅黑" w:hAnsi="微软雅黑" w:hint="eastAsia"/>
        </w:rPr>
        <w:t>〔月均工资〕</w:t>
      </w:r>
      <w:r>
        <w:rPr>
          <w:rFonts w:hint="eastAsia"/>
        </w:rPr>
        <w:t>：转正</w:t>
      </w:r>
      <w:r>
        <w:rPr>
          <w:rFonts w:hint="eastAsia"/>
          <w:lang w:val="en-US" w:eastAsia="zh-CN"/>
        </w:rPr>
        <w:t>6000</w:t>
      </w:r>
      <w:r>
        <w:rPr>
          <w:rFonts w:hint="eastAsia"/>
        </w:rPr>
        <w:t>~1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000；</w:t>
      </w:r>
    </w:p>
    <w:p>
      <w:pPr>
        <w:pStyle w:val="style0"/>
        <w:rPr/>
      </w:pPr>
    </w:p>
    <w:p>
      <w:pPr>
        <w:pStyle w:val="style0"/>
        <w:rPr>
          <w:rFonts w:eastAsia="宋体" w:hint="eastAsia"/>
          <w:b/>
          <w:bCs/>
          <w:lang w:eastAsia="zh-CN"/>
        </w:rPr>
      </w:pPr>
      <w:r>
        <w:rPr>
          <w:rFonts w:hint="eastAsia"/>
        </w:rPr>
        <w:t>04</w:t>
      </w:r>
      <w:r>
        <w:rPr>
          <w:rFonts w:hint="eastAsia"/>
          <w:b/>
          <w:bCs/>
        </w:rPr>
        <w:t>设备工程师</w: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3人</w:t>
      </w:r>
      <w:r>
        <w:rPr>
          <w:rFonts w:hint="eastAsia"/>
          <w:b/>
          <w:bCs/>
          <w:lang w:eastAsia="zh-CN"/>
        </w:rPr>
        <w:t>）</w:t>
      </w:r>
    </w:p>
    <w:p>
      <w:pPr>
        <w:pStyle w:val="style0"/>
        <w:rPr/>
      </w:pPr>
      <w:r>
        <w:rPr>
          <w:rFonts w:ascii="微软雅黑" w:cs="微软雅黑" w:eastAsia="微软雅黑" w:hAnsi="微软雅黑" w:hint="eastAsia"/>
        </w:rPr>
        <w:t>〔年龄要求〕</w:t>
      </w:r>
      <w:r>
        <w:rPr>
          <w:rFonts w:hint="eastAsia"/>
        </w:rPr>
        <w:t>：20~55岁；</w:t>
      </w:r>
    </w:p>
    <w:p>
      <w:pPr>
        <w:pStyle w:val="style0"/>
        <w:rPr/>
      </w:pPr>
      <w:r>
        <w:rPr>
          <w:rFonts w:ascii="微软雅黑" w:cs="微软雅黑" w:eastAsia="微软雅黑" w:hAnsi="微软雅黑" w:hint="eastAsia"/>
        </w:rPr>
        <w:t>〔学历要求〕</w:t>
      </w:r>
      <w:r>
        <w:rPr>
          <w:rFonts w:hint="eastAsia"/>
        </w:rPr>
        <w:t>：中专以上学历；</w:t>
      </w:r>
    </w:p>
    <w:p>
      <w:pPr>
        <w:pStyle w:val="style0"/>
        <w:rPr/>
      </w:pPr>
      <w:r>
        <w:rPr>
          <w:rFonts w:ascii="微软雅黑" w:cs="微软雅黑" w:eastAsia="微软雅黑" w:hAnsi="微软雅黑" w:hint="eastAsia"/>
        </w:rPr>
        <w:t>〔工作要求〕</w:t>
      </w:r>
      <w:r>
        <w:rPr>
          <w:rFonts w:hint="eastAsia"/>
        </w:rPr>
        <w:t>：有工作经验者优先考虑；</w:t>
      </w:r>
    </w:p>
    <w:p>
      <w:pPr>
        <w:pStyle w:val="style0"/>
        <w:rPr/>
      </w:pPr>
      <w:r>
        <w:rPr>
          <w:rFonts w:ascii="微软雅黑" w:cs="微软雅黑" w:eastAsia="微软雅黑" w:hAnsi="微软雅黑" w:hint="eastAsia"/>
        </w:rPr>
        <w:t>〔岗位职责〕：负责</w:t>
      </w:r>
      <w:r>
        <w:rPr>
          <w:rFonts w:hint="eastAsia"/>
        </w:rPr>
        <w:t>工厂机械设备、日常水电维修保养等；</w:t>
      </w:r>
    </w:p>
    <w:p>
      <w:pPr>
        <w:pStyle w:val="style0"/>
        <w:rPr/>
      </w:pPr>
      <w:r>
        <w:rPr>
          <w:rFonts w:ascii="微软雅黑" w:cs="微软雅黑" w:eastAsia="微软雅黑" w:hAnsi="微软雅黑" w:hint="eastAsia"/>
        </w:rPr>
        <w:t>〔月均工资〕</w:t>
      </w:r>
      <w:r>
        <w:rPr>
          <w:rFonts w:hint="eastAsia"/>
        </w:rPr>
        <w:t>：转正：4500~8000；</w:t>
      </w:r>
    </w:p>
    <w:p>
      <w:pPr>
        <w:pStyle w:val="style0"/>
        <w:rPr/>
      </w:pPr>
    </w:p>
    <w:p>
      <w:pPr>
        <w:pStyle w:val="style0"/>
        <w:rPr>
          <w:rFonts w:eastAsia="宋体" w:hint="eastAsia"/>
          <w:b/>
          <w:bCs/>
          <w:lang w:eastAsia="zh-CN"/>
        </w:rPr>
      </w:pPr>
      <w:r>
        <w:rPr>
          <w:rFonts w:hint="eastAsia"/>
        </w:rPr>
        <w:t>05</w:t>
      </w:r>
      <w:r>
        <w:rPr>
          <w:rFonts w:hint="eastAsia"/>
          <w:b/>
          <w:bCs/>
        </w:rPr>
        <w:t>操作工人</w: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50人</w:t>
      </w:r>
      <w:r>
        <w:rPr>
          <w:rFonts w:hint="eastAsia"/>
          <w:b/>
          <w:bCs/>
          <w:lang w:eastAsia="zh-CN"/>
        </w:rPr>
        <w:t>）</w:t>
      </w:r>
    </w:p>
    <w:p>
      <w:pPr>
        <w:pStyle w:val="style0"/>
        <w:rPr>
          <w:rFonts w:ascii="宋体" w:cs="宋体" w:eastAsia="宋体" w:hAnsi="宋体" w:hint="eastAsia"/>
        </w:rPr>
      </w:pPr>
      <w:r>
        <w:rPr>
          <w:rFonts w:ascii="宋体" w:cs="宋体" w:eastAsia="宋体" w:hAnsi="宋体" w:hint="eastAsia"/>
        </w:rPr>
        <w:t>岗位方向为：</w:t>
      </w:r>
      <w:r>
        <w:rPr>
          <w:rFonts w:hint="eastAsia"/>
        </w:rPr>
        <w:t>车间操作工人、成品包装工人、发货工人和统计员</w:t>
      </w:r>
      <w:r>
        <w:rPr>
          <w:rFonts w:ascii="宋体" w:cs="宋体" w:eastAsia="宋体" w:hAnsi="宋体" w:hint="eastAsia"/>
        </w:rPr>
        <w:t>等；</w:t>
      </w:r>
    </w:p>
    <w:p>
      <w:pPr>
        <w:pStyle w:val="style0"/>
        <w:rPr/>
      </w:pPr>
      <w:r>
        <w:rPr>
          <w:rFonts w:ascii="微软雅黑" w:cs="微软雅黑" w:eastAsia="微软雅黑" w:hAnsi="微软雅黑" w:hint="eastAsia"/>
        </w:rPr>
        <w:t>〔年龄要求〕</w:t>
      </w:r>
      <w:r>
        <w:rPr>
          <w:rFonts w:hint="eastAsia"/>
        </w:rPr>
        <w:t>：</w:t>
      </w:r>
      <w:r>
        <w:t>18</w:t>
      </w:r>
      <w:r>
        <w:rPr>
          <w:rFonts w:hint="eastAsia"/>
        </w:rPr>
        <w:t>~55岁；</w:t>
      </w:r>
    </w:p>
    <w:p>
      <w:pPr>
        <w:pStyle w:val="style0"/>
        <w:rPr/>
      </w:pPr>
      <w:r>
        <w:rPr>
          <w:rFonts w:ascii="微软雅黑" w:cs="微软雅黑" w:eastAsia="微软雅黑" w:hAnsi="微软雅黑" w:hint="eastAsia"/>
        </w:rPr>
        <w:t>〔学历要求〕</w:t>
      </w:r>
      <w:r>
        <w:rPr>
          <w:rFonts w:hint="eastAsia"/>
        </w:rPr>
        <w:t>：初中以上学历；</w:t>
      </w:r>
    </w:p>
    <w:p>
      <w:pPr>
        <w:pStyle w:val="style0"/>
        <w:rPr/>
      </w:pPr>
      <w:r>
        <w:rPr>
          <w:rFonts w:ascii="微软雅黑" w:cs="微软雅黑" w:eastAsia="微软雅黑" w:hAnsi="微软雅黑" w:hint="eastAsia"/>
        </w:rPr>
        <w:t>〔工作要求〕</w:t>
      </w:r>
      <w:r>
        <w:rPr>
          <w:rFonts w:hint="eastAsia"/>
        </w:rPr>
        <w:t>：有工作经验者优先考虑；</w:t>
      </w:r>
    </w:p>
    <w:p>
      <w:pPr>
        <w:pStyle w:val="style0"/>
        <w:rPr/>
      </w:pPr>
      <w:r>
        <w:rPr>
          <w:rFonts w:ascii="微软雅黑" w:cs="微软雅黑" w:eastAsia="微软雅黑" w:hAnsi="微软雅黑" w:hint="eastAsia"/>
        </w:rPr>
        <w:t>〔月均工资〕：</w:t>
      </w:r>
      <w:r>
        <w:rPr>
          <w:rFonts w:hint="eastAsia"/>
        </w:rPr>
        <w:t>转正：3800~7500；</w:t>
      </w:r>
    </w:p>
    <w:p>
      <w:pPr>
        <w:pStyle w:val="style0"/>
        <w:rPr/>
      </w:pPr>
      <w:r>
        <w:rPr>
          <w:rFonts w:hint="eastAsia"/>
        </w:rPr>
        <w:t xml:space="preserve">            </w:t>
      </w:r>
    </w:p>
    <w:p>
      <w:pPr>
        <w:pStyle w:val="style0"/>
        <w:rPr>
          <w:rFonts w:eastAsia="宋体" w:hint="eastAsia"/>
          <w:lang w:eastAsia="zh-CN"/>
        </w:rPr>
      </w:pPr>
      <w:r>
        <w:rPr>
          <w:rFonts w:hint="eastAsia"/>
        </w:rPr>
        <w:t>06</w:t>
      </w:r>
      <w:r>
        <w:rPr>
          <w:rFonts w:hint="eastAsia"/>
          <w:b/>
          <w:bCs/>
        </w:rPr>
        <w:t>质检员</w: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5人</w:t>
      </w:r>
      <w:r>
        <w:rPr>
          <w:rFonts w:hint="eastAsia"/>
          <w:b/>
          <w:bCs/>
          <w:lang w:eastAsia="zh-CN"/>
        </w:rPr>
        <w:t>）</w:t>
      </w:r>
    </w:p>
    <w:p>
      <w:pPr>
        <w:pStyle w:val="style0"/>
        <w:rPr/>
      </w:pPr>
      <w:r>
        <w:rPr>
          <w:rFonts w:ascii="微软雅黑" w:cs="微软雅黑" w:eastAsia="微软雅黑" w:hAnsi="微软雅黑" w:hint="eastAsia"/>
        </w:rPr>
        <w:t>〔年龄要求〕</w:t>
      </w:r>
      <w:r>
        <w:rPr>
          <w:rFonts w:hint="eastAsia"/>
        </w:rPr>
        <w:t>：20~55岁；</w:t>
      </w:r>
    </w:p>
    <w:p>
      <w:pPr>
        <w:pStyle w:val="style0"/>
        <w:rPr/>
      </w:pPr>
      <w:r>
        <w:rPr>
          <w:rFonts w:ascii="微软雅黑" w:cs="微软雅黑" w:eastAsia="微软雅黑" w:hAnsi="微软雅黑" w:hint="eastAsia"/>
        </w:rPr>
        <w:t>〔学历要求〕</w:t>
      </w:r>
      <w:r>
        <w:rPr>
          <w:rFonts w:hint="eastAsia"/>
        </w:rPr>
        <w:t>：大专以上学历；</w:t>
      </w:r>
    </w:p>
    <w:p>
      <w:pPr>
        <w:pStyle w:val="style0"/>
        <w:rPr/>
      </w:pPr>
      <w:r>
        <w:rPr>
          <w:rFonts w:ascii="微软雅黑" w:cs="微软雅黑" w:eastAsia="微软雅黑" w:hAnsi="微软雅黑" w:hint="eastAsia"/>
        </w:rPr>
        <w:t>〔工作要求〕</w:t>
      </w:r>
      <w:r>
        <w:rPr>
          <w:rFonts w:hint="eastAsia"/>
        </w:rPr>
        <w:t>：有食品厂质检经验者优先考虑；</w:t>
      </w:r>
    </w:p>
    <w:p>
      <w:pPr>
        <w:pStyle w:val="style0"/>
        <w:rPr/>
      </w:pPr>
      <w:r>
        <w:rPr>
          <w:rFonts w:ascii="微软雅黑" w:cs="微软雅黑" w:eastAsia="微软雅黑" w:hAnsi="微软雅黑" w:hint="eastAsia"/>
        </w:rPr>
        <w:t>〔月均工资〕</w:t>
      </w:r>
      <w:r>
        <w:rPr>
          <w:rFonts w:hint="eastAsia"/>
        </w:rPr>
        <w:t>：转正：4000~7500；</w:t>
      </w:r>
    </w:p>
    <w:p>
      <w:pPr>
        <w:pStyle w:val="style0"/>
        <w:rPr/>
      </w:pPr>
    </w:p>
    <w:p>
      <w:pPr>
        <w:pStyle w:val="style0"/>
        <w:rPr>
          <w:rFonts w:eastAsia="宋体" w:hint="eastAsia"/>
          <w:b/>
          <w:bCs/>
          <w:lang w:eastAsia="zh-CN"/>
        </w:rPr>
      </w:pPr>
      <w:r>
        <w:rPr>
          <w:rFonts w:hint="eastAsia"/>
        </w:rPr>
        <w:t>07</w:t>
      </w:r>
      <w:r>
        <w:rPr>
          <w:rFonts w:hint="eastAsia"/>
          <w:b/>
          <w:bCs/>
        </w:rPr>
        <w:t>安全员</w: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2人</w:t>
      </w:r>
      <w:r>
        <w:rPr>
          <w:rFonts w:hint="eastAsia"/>
          <w:b/>
          <w:bCs/>
          <w:lang w:eastAsia="zh-CN"/>
        </w:rPr>
        <w:t>）</w:t>
      </w:r>
    </w:p>
    <w:p>
      <w:pPr>
        <w:pStyle w:val="style0"/>
        <w:rPr/>
      </w:pPr>
      <w:r>
        <w:rPr>
          <w:rFonts w:ascii="微软雅黑" w:cs="微软雅黑" w:eastAsia="微软雅黑" w:hAnsi="微软雅黑" w:hint="eastAsia"/>
        </w:rPr>
        <w:t>〔年龄要求〕</w:t>
      </w:r>
      <w:r>
        <w:rPr>
          <w:rFonts w:hint="eastAsia"/>
        </w:rPr>
        <w:t>：20~</w:t>
      </w:r>
      <w:r>
        <w:t>40</w:t>
      </w:r>
      <w:r>
        <w:rPr>
          <w:rFonts w:hint="eastAsia"/>
        </w:rPr>
        <w:t>岁；</w:t>
      </w:r>
    </w:p>
    <w:p>
      <w:pPr>
        <w:pStyle w:val="style0"/>
        <w:rPr/>
      </w:pPr>
      <w:r>
        <w:rPr>
          <w:rFonts w:ascii="微软雅黑" w:cs="微软雅黑" w:eastAsia="微软雅黑" w:hAnsi="微软雅黑" w:hint="eastAsia"/>
        </w:rPr>
        <w:t>〔学历要求〕</w:t>
      </w:r>
      <w:r>
        <w:rPr>
          <w:rFonts w:hint="eastAsia"/>
        </w:rPr>
        <w:t>：大专以上学历；</w:t>
      </w:r>
    </w:p>
    <w:p>
      <w:pPr>
        <w:pStyle w:val="style0"/>
        <w:rPr/>
      </w:pPr>
      <w:r>
        <w:rPr>
          <w:rFonts w:ascii="微软雅黑" w:cs="微软雅黑" w:eastAsia="微软雅黑" w:hAnsi="微软雅黑" w:hint="eastAsia"/>
        </w:rPr>
        <w:t>〔工作要求〕</w:t>
      </w:r>
      <w:r>
        <w:rPr>
          <w:rFonts w:hint="eastAsia"/>
        </w:rPr>
        <w:t>：有工作经验者优先考虑；</w:t>
      </w:r>
    </w:p>
    <w:p>
      <w:pPr>
        <w:pStyle w:val="style0"/>
        <w:rPr/>
      </w:pPr>
      <w:r>
        <w:rPr>
          <w:rFonts w:ascii="微软雅黑" w:cs="微软雅黑" w:eastAsia="微软雅黑" w:hAnsi="微软雅黑" w:hint="eastAsia"/>
        </w:rPr>
        <w:t>〔月均工资〕</w:t>
      </w:r>
      <w:r>
        <w:rPr>
          <w:rFonts w:hint="eastAsia"/>
        </w:rPr>
        <w:t>：转正：4000~7500；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rFonts w:eastAsia="宋体" w:hint="eastAsia"/>
          <w:lang w:eastAsia="zh-CN"/>
        </w:rPr>
      </w:pPr>
      <w:r>
        <w:rPr>
          <w:rFonts w:hint="eastAsia"/>
        </w:rPr>
        <w:t>0</w:t>
      </w:r>
      <w:r>
        <w:t>8</w:t>
      </w:r>
      <w:r>
        <w:rPr>
          <w:rFonts w:hint="eastAsia"/>
          <w:b/>
          <w:bCs/>
        </w:rPr>
        <w:t>仓管员</w: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10人</w:t>
      </w:r>
      <w:r>
        <w:rPr>
          <w:rFonts w:hint="eastAsia"/>
          <w:b/>
          <w:bCs/>
          <w:lang w:eastAsia="zh-CN"/>
        </w:rPr>
        <w:t>）</w:t>
      </w:r>
    </w:p>
    <w:p>
      <w:pPr>
        <w:pStyle w:val="style0"/>
        <w:rPr/>
      </w:pPr>
      <w:r>
        <w:rPr>
          <w:rFonts w:ascii="微软雅黑" w:cs="微软雅黑" w:eastAsia="微软雅黑" w:hAnsi="微软雅黑" w:hint="eastAsia"/>
        </w:rPr>
        <w:t>〔年龄要求〕</w:t>
      </w:r>
      <w:r>
        <w:rPr>
          <w:rFonts w:hint="eastAsia"/>
        </w:rPr>
        <w:t>：20~55岁；</w:t>
      </w:r>
    </w:p>
    <w:p>
      <w:pPr>
        <w:pStyle w:val="style0"/>
        <w:rPr/>
      </w:pPr>
      <w:r>
        <w:rPr>
          <w:rFonts w:ascii="微软雅黑" w:cs="微软雅黑" w:eastAsia="微软雅黑" w:hAnsi="微软雅黑" w:hint="eastAsia"/>
        </w:rPr>
        <w:t>〔学历要求〕</w:t>
      </w:r>
      <w:r>
        <w:rPr>
          <w:rFonts w:hint="eastAsia"/>
        </w:rPr>
        <w:t>：高中以上学历；</w:t>
      </w:r>
    </w:p>
    <w:p>
      <w:pPr>
        <w:pStyle w:val="style0"/>
        <w:rPr/>
      </w:pPr>
      <w:r>
        <w:rPr>
          <w:rFonts w:ascii="微软雅黑" w:cs="微软雅黑" w:eastAsia="微软雅黑" w:hAnsi="微软雅黑" w:hint="eastAsia"/>
        </w:rPr>
        <w:t>〔工作要求〕</w:t>
      </w:r>
      <w:r>
        <w:rPr>
          <w:rFonts w:hint="eastAsia"/>
        </w:rPr>
        <w:t>：有工作经验者优先考虑；</w:t>
      </w:r>
    </w:p>
    <w:p>
      <w:pPr>
        <w:pStyle w:val="style0"/>
        <w:rPr>
          <w:rFonts w:hint="eastAsia"/>
        </w:rPr>
      </w:pPr>
      <w:r>
        <w:rPr>
          <w:rFonts w:ascii="微软雅黑" w:cs="微软雅黑" w:eastAsia="微软雅黑" w:hAnsi="微软雅黑" w:hint="eastAsia"/>
        </w:rPr>
        <w:t>〔月均工资〕</w:t>
      </w:r>
      <w:r>
        <w:rPr>
          <w:rFonts w:hint="eastAsia"/>
        </w:rPr>
        <w:t>：转正：4500~9000；</w:t>
      </w:r>
    </w:p>
    <w:p>
      <w:pPr>
        <w:pStyle w:val="style0"/>
        <w:rPr>
          <w:rFonts w:hint="eastAsia"/>
        </w:rPr>
      </w:pPr>
    </w:p>
    <w:p>
      <w:pPr>
        <w:pStyle w:val="style0"/>
        <w:rPr>
          <w:rFonts w:eastAsia="宋体" w:hint="eastAsia"/>
          <w:lang w:eastAsia="zh-CN"/>
        </w:rPr>
      </w:pPr>
      <w:r>
        <w:t>09</w:t>
      </w:r>
      <w:r>
        <w:rPr>
          <w:rFonts w:hint="eastAsia"/>
          <w:b/>
          <w:bCs/>
        </w:rPr>
        <w:t>司机</w: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8人</w:t>
      </w:r>
      <w:r>
        <w:rPr>
          <w:rFonts w:hint="eastAsia"/>
          <w:b/>
          <w:bCs/>
          <w:lang w:eastAsia="zh-CN"/>
        </w:rPr>
        <w:t>）</w:t>
      </w:r>
    </w:p>
    <w:p>
      <w:pPr>
        <w:pStyle w:val="style0"/>
        <w:rPr/>
      </w:pPr>
      <w:r>
        <w:rPr>
          <w:rFonts w:ascii="微软雅黑" w:cs="微软雅黑" w:eastAsia="微软雅黑" w:hAnsi="微软雅黑" w:hint="eastAsia"/>
        </w:rPr>
        <w:t>〔年龄要求〕</w:t>
      </w:r>
      <w:r>
        <w:rPr>
          <w:rFonts w:hint="eastAsia"/>
        </w:rPr>
        <w:t>：20~55岁；</w:t>
      </w:r>
    </w:p>
    <w:p>
      <w:pPr>
        <w:pStyle w:val="style0"/>
        <w:rPr/>
      </w:pPr>
      <w:r>
        <w:rPr>
          <w:rFonts w:ascii="微软雅黑" w:cs="微软雅黑" w:eastAsia="微软雅黑" w:hAnsi="微软雅黑" w:hint="eastAsia"/>
        </w:rPr>
        <w:t>〔学历要求〕</w:t>
      </w:r>
      <w:r>
        <w:rPr>
          <w:rFonts w:hint="eastAsia"/>
        </w:rPr>
        <w:t>：高中以上学历；</w:t>
      </w:r>
    </w:p>
    <w:p>
      <w:pPr>
        <w:pStyle w:val="style0"/>
        <w:rPr/>
      </w:pPr>
      <w:r>
        <w:rPr>
          <w:rFonts w:ascii="微软雅黑" w:cs="微软雅黑" w:eastAsia="微软雅黑" w:hAnsi="微软雅黑" w:hint="eastAsia"/>
        </w:rPr>
        <w:t>〔工作要求〕</w:t>
      </w:r>
      <w:r>
        <w:rPr>
          <w:rFonts w:hint="eastAsia"/>
        </w:rPr>
        <w:t>：有工作经验者优先考虑；</w:t>
      </w:r>
    </w:p>
    <w:p>
      <w:pPr>
        <w:pStyle w:val="style0"/>
        <w:rPr>
          <w:rFonts w:hint="eastAsia"/>
        </w:rPr>
      </w:pPr>
      <w:r>
        <w:rPr>
          <w:rFonts w:ascii="微软雅黑" w:cs="微软雅黑" w:eastAsia="微软雅黑" w:hAnsi="微软雅黑" w:hint="eastAsia"/>
        </w:rPr>
        <w:t>〔月均工资〕</w:t>
      </w:r>
      <w:r>
        <w:rPr>
          <w:rFonts w:hint="eastAsia"/>
        </w:rPr>
        <w:t>：转正：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C证：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000~7000；</w:t>
      </w:r>
    </w:p>
    <w:p>
      <w:pPr>
        <w:pStyle w:val="style0"/>
        <w:ind w:firstLine="2100" w:firstLineChars="1000"/>
        <w:rPr>
          <w:rFonts w:hint="eastAsia"/>
        </w:rPr>
      </w:pPr>
      <w:r>
        <w:rPr>
          <w:rFonts w:hint="eastAsia"/>
        </w:rPr>
        <w:t xml:space="preserve">  B证：8000~10000；</w:t>
      </w:r>
    </w:p>
    <w:p>
      <w:pPr>
        <w:pStyle w:val="style0"/>
        <w:ind w:firstLine="2100" w:firstLineChars="1000"/>
        <w:rPr>
          <w:rFonts w:hint="eastAsia"/>
        </w:rPr>
      </w:pPr>
    </w:p>
    <w:p>
      <w:pPr>
        <w:pStyle w:val="style0"/>
        <w:rPr>
          <w:rFonts w:eastAsia="宋体"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</w:rPr>
        <w:t>以上岗位均提供职工宿舍、工作餐。</w:t>
      </w:r>
      <w:r>
        <w:rPr>
          <w:rFonts w:hint="eastAsia"/>
          <w:lang w:eastAsia="zh-CN"/>
        </w:rPr>
        <w:t>）</w:t>
      </w:r>
    </w:p>
    <w:p>
      <w:pPr>
        <w:pStyle w:val="style0"/>
        <w:rPr>
          <w:rFonts w:hint="eastAsia"/>
        </w:rPr>
      </w:pPr>
    </w:p>
    <w:p>
      <w:pPr>
        <w:pStyle w:val="style0"/>
        <w:numPr>
          <w:ilvl w:val="0"/>
          <w:numId w:val="0"/>
        </w:numPr>
        <w:ind w:left="0" w:firstLine="0"/>
        <w:rPr>
          <w:rFonts w:ascii="黑体" w:cs="黑体" w:eastAsia="黑体" w:hAnsi="黑体" w:hint="eastAsia"/>
          <w:sz w:val="24"/>
          <w:szCs w:val="32"/>
        </w:rPr>
      </w:pPr>
      <w:r>
        <w:rPr>
          <w:rFonts w:ascii="黑体" w:cs="黑体" w:eastAsia="黑体" w:hAnsi="黑体" w:hint="eastAsia"/>
          <w:sz w:val="24"/>
          <w:szCs w:val="32"/>
          <w:lang w:eastAsia="zh-CN"/>
        </w:rPr>
        <w:t>三、</w:t>
      </w:r>
      <w:r>
        <w:rPr>
          <w:rFonts w:ascii="黑体" w:cs="黑体" w:eastAsia="黑体" w:hAnsi="黑体" w:hint="eastAsia"/>
          <w:sz w:val="24"/>
          <w:szCs w:val="32"/>
        </w:rPr>
        <w:t>招聘人员要求</w:t>
      </w:r>
    </w:p>
    <w:p>
      <w:pPr>
        <w:pStyle w:val="style0"/>
        <w:numPr>
          <w:ilvl w:val="0"/>
          <w:numId w:val="0"/>
        </w:numPr>
        <w:ind w:leftChars="0"/>
        <w:rPr>
          <w:rFonts w:ascii="黑体" w:cs="黑体" w:eastAsia="黑体" w:hAnsi="黑体" w:hint="eastAsia"/>
          <w:sz w:val="24"/>
          <w:szCs w:val="32"/>
        </w:rPr>
      </w:pPr>
    </w:p>
    <w:p>
      <w:pPr>
        <w:pStyle w:val="style0"/>
        <w:numPr>
          <w:ilvl w:val="0"/>
          <w:numId w:val="1"/>
        </w:numPr>
        <w:rPr/>
      </w:pPr>
      <w:r>
        <w:rPr>
          <w:rFonts w:hint="eastAsia"/>
        </w:rPr>
        <w:t>根据岗位，本人素质优秀者可适当放宽要求。</w:t>
      </w:r>
    </w:p>
    <w:p>
      <w:pPr>
        <w:pStyle w:val="style0"/>
        <w:rPr/>
      </w:pPr>
      <w:r>
        <w:rPr>
          <w:rFonts w:hint="eastAsia"/>
        </w:rPr>
        <w:t>2、招聘原则：品德优先，技术优先，军人和职业技术学生优先。</w:t>
      </w:r>
    </w:p>
    <w:p>
      <w:pPr>
        <w:pStyle w:val="style0"/>
        <w:rPr/>
      </w:pPr>
      <w:r>
        <w:rPr>
          <w:rFonts w:hint="eastAsia"/>
        </w:rPr>
        <w:t>3、骨干上岗要求：实行首任和竞争上岗相结合，实施目标责任制，绩效考核。</w:t>
      </w:r>
    </w:p>
    <w:p>
      <w:pPr>
        <w:pStyle w:val="style0"/>
        <w:rPr/>
      </w:pPr>
      <w:r>
        <w:rPr>
          <w:rFonts w:hint="eastAsia"/>
        </w:rPr>
        <w:t>4、素质要求：品德优良，素质全面，踏实肯干、吃苦耐劳，具备正能量素质、大局观念和公司主人翁责任感！</w:t>
      </w:r>
    </w:p>
    <w:bookmarkStart w:id="0" w:name="_GoBack"/>
    <w:p>
      <w:pPr>
        <w:pStyle w:val="style0"/>
        <w:rPr/>
      </w:pPr>
      <w:r>
        <w:rPr>
          <w:rFonts w:ascii="黑体" w:cs="黑体" w:eastAsia="黑体" w:hAnsi="黑体" w:hint="eastAsia"/>
          <w:sz w:val="32"/>
          <w:szCs w:val="40"/>
        </w:rPr>
        <w:drawing>
          <wp:anchor distT="0" distB="0" distL="0" distR="0" simplePos="false" relativeHeight="3" behindDoc="false" locked="false" layoutInCell="true" allowOverlap="true">
            <wp:simplePos x="0" y="0"/>
            <wp:positionH relativeFrom="column">
              <wp:posOffset>3843655</wp:posOffset>
            </wp:positionH>
            <wp:positionV relativeFrom="paragraph">
              <wp:posOffset>357505</wp:posOffset>
            </wp:positionV>
            <wp:extent cx="1367789" cy="1367788"/>
            <wp:effectExtent l="0" t="0" r="3810" b="3810"/>
            <wp:wrapNone/>
            <wp:docPr id="1028" name="图片 3" descr="金辉章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67789" cy="1367788"/>
                    </a:xfrm>
                    <a:prstGeom prst="rect"/>
                  </pic:spPr>
                </pic:pic>
              </a:graphicData>
            </a:graphic>
          </wp:anchor>
        </w:drawing>
      </w:r>
      <w:bookmarkEnd w:id="0"/>
      <w:r>
        <w:rPr>
          <w:rFonts w:ascii="微软雅黑" w:cs="微软雅黑" w:eastAsia="微软雅黑" w:hAnsi="微软雅黑" w:hint="eastAsia"/>
        </w:rPr>
        <w:t>〔</w:t>
      </w:r>
      <w:r>
        <w:rPr>
          <w:rFonts w:hint="eastAsia"/>
        </w:rPr>
        <w:t>公司地址：苏州市张家港凤凰镇双塘村港恬路8号；联系电话：17351279319（鱼小姐）</w:t>
      </w:r>
      <w:r>
        <w:rPr>
          <w:rFonts w:ascii="微软雅黑" w:cs="微软雅黑" w:eastAsia="微软雅黑" w:hAnsi="微软雅黑" w:hint="eastAsia"/>
        </w:rPr>
        <w:t>〕</w:t>
      </w:r>
    </w:p>
    <w:p>
      <w:pPr>
        <w:pStyle w:val="style0"/>
        <w:rPr/>
      </w:pPr>
      <w:r>
        <w:rPr>
          <w:rFonts w:hint="eastAsia"/>
        </w:rPr>
        <w:t xml:space="preserve">           </w:t>
      </w:r>
    </w:p>
    <w:p>
      <w:pPr>
        <w:pStyle w:val="style0"/>
        <w:jc w:val="right"/>
        <w:rPr/>
      </w:pPr>
      <w:r>
        <w:rPr>
          <w:rFonts w:hint="eastAsia"/>
        </w:rPr>
        <w:t>江苏金辉食品有限公司</w:t>
      </w:r>
    </w:p>
    <w:p>
      <w:pPr>
        <w:pStyle w:val="style0"/>
        <w:jc w:val="right"/>
        <w:rPr/>
      </w:pPr>
      <w:r>
        <w:rPr>
          <w:rFonts w:hint="eastAsia"/>
        </w:rPr>
        <w:t xml:space="preserve">            二〇二四年二月二十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日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4002EFF" w:usb1="C000247B" w:usb2="00000009" w:usb3="00000000" w:csb0="200001FF" w:csb1="00000000"/>
  </w:font>
  <w:font w:name="微软雅黑">
    <w:altName w:val="微软雅黑"/>
    <w:panose1 w:val="020b0503020000020204"/>
    <w:charset w:val="86"/>
    <w:family w:val="swiss"/>
    <w:pitch w:val="default"/>
    <w:sig w:usb0="80000287" w:usb1="2ACF3C50" w:usb2="00000016" w:usb3="00000000" w:csb0="0004001F" w:csb1="00000000"/>
  </w:font>
  <w:font w:name="Microsoft YaHei 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altName w:val="Segoe Print"/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>
      <w:start w:val="1"/>
      <w:numFmt w:val="decimal"/>
      <w:suff w:val="nothing"/>
      <w:lvlText w:val="%1、"/>
      <w:lvlJc w:val="left"/>
      <w:pPr/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5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94">
    <w:name w:val="Normal (Web)"/>
    <w:basedOn w:val="style0"/>
    <w:next w:val="style94"/>
    <w:qFormat/>
    <w:uiPriority w:val="0"/>
    <w:pPr/>
    <w:rPr>
      <w:sz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Words>1176</Words>
  <Pages>1</Pages>
  <Characters>1331</Characters>
  <Application>WPS Office</Application>
  <DocSecurity>0</DocSecurity>
  <Paragraphs>83</Paragraphs>
  <ScaleCrop>false</ScaleCrop>
  <LinksUpToDate>false</LinksUpToDate>
  <CharactersWithSpaces>1376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2024-02-23T08:20:00Z</dcterms:created>
  <dc:creator>小鱼儿不吃鱼</dc:creator>
  <lastModifiedBy>V2190A</lastModifiedBy>
  <lastPrinted>2024-02-23T08:24:00Z</lastPrinted>
  <dcterms:modified xsi:type="dcterms:W3CDTF">2024-02-24T02:49:51Z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639465B0A8214177B485C3C3AE51D5E9_11</vt:lpwstr>
  </property>
</Properties>
</file>